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B8ABC" w14:textId="1E40ED80" w:rsidR="001553D4" w:rsidRPr="001553D4" w:rsidRDefault="00123B73" w:rsidP="00123B73">
      <w:pPr>
        <w:tabs>
          <w:tab w:val="right" w:pos="2880"/>
          <w:tab w:val="left" w:leader="underscore" w:pos="7740"/>
        </w:tabs>
        <w:spacing w:line="360" w:lineRule="auto"/>
        <w:rPr>
          <w:b/>
        </w:rPr>
      </w:pPr>
      <w:r>
        <w:tab/>
      </w:r>
      <w:r w:rsidR="001553D4" w:rsidRPr="001553D4">
        <w:rPr>
          <w:b/>
        </w:rPr>
        <w:t>Please note that this is just a sample resolution to assist you in determining the amounts for the LIHEAP Benefit Matrix Resolution</w:t>
      </w:r>
      <w:r w:rsidR="001553D4">
        <w:rPr>
          <w:b/>
        </w:rPr>
        <w:t>,</w:t>
      </w:r>
      <w:r w:rsidR="001553D4" w:rsidRPr="001553D4">
        <w:rPr>
          <w:b/>
        </w:rPr>
        <w:t xml:space="preserve"> you are welcome to use your own</w:t>
      </w:r>
      <w:r w:rsidR="001553D4">
        <w:rPr>
          <w:b/>
        </w:rPr>
        <w:t xml:space="preserve"> </w:t>
      </w:r>
      <w:r w:rsidR="001553D4" w:rsidRPr="001553D4">
        <w:rPr>
          <w:b/>
        </w:rPr>
        <w:t xml:space="preserve">formatting. </w:t>
      </w:r>
    </w:p>
    <w:p w14:paraId="288DA3E2" w14:textId="77777777" w:rsidR="001553D4" w:rsidRDefault="001553D4" w:rsidP="00123B73">
      <w:pPr>
        <w:tabs>
          <w:tab w:val="right" w:pos="2880"/>
          <w:tab w:val="left" w:leader="underscore" w:pos="7740"/>
        </w:tabs>
        <w:spacing w:line="360" w:lineRule="auto"/>
      </w:pPr>
    </w:p>
    <w:p w14:paraId="4278743D" w14:textId="43C6468F" w:rsidR="00123B73" w:rsidRDefault="001553D4" w:rsidP="00123B73">
      <w:pPr>
        <w:tabs>
          <w:tab w:val="right" w:pos="2880"/>
          <w:tab w:val="left" w:leader="underscore" w:pos="7740"/>
        </w:tabs>
        <w:spacing w:line="360" w:lineRule="auto"/>
      </w:pPr>
      <w:r>
        <w:t xml:space="preserve"> </w:t>
      </w:r>
      <w:r w:rsidR="00123B73">
        <w:tab/>
        <w:t>Reservation/Rancheria:</w:t>
      </w:r>
      <w:r w:rsidR="00123B73">
        <w:tab/>
      </w:r>
    </w:p>
    <w:p w14:paraId="22101051" w14:textId="77777777" w:rsidR="00123B73" w:rsidRDefault="00123B73" w:rsidP="00123B73">
      <w:pPr>
        <w:tabs>
          <w:tab w:val="right" w:pos="2880"/>
          <w:tab w:val="left" w:leader="underscore" w:pos="7740"/>
        </w:tabs>
        <w:spacing w:line="360" w:lineRule="auto"/>
      </w:pPr>
      <w:r>
        <w:tab/>
        <w:t>Address:</w:t>
      </w:r>
      <w:r>
        <w:tab/>
      </w:r>
    </w:p>
    <w:p w14:paraId="5D4ECA31" w14:textId="77777777" w:rsidR="00123B73" w:rsidRDefault="00123B73" w:rsidP="00123B73">
      <w:pPr>
        <w:tabs>
          <w:tab w:val="right" w:pos="2880"/>
          <w:tab w:val="left" w:leader="underscore" w:pos="7740"/>
        </w:tabs>
        <w:spacing w:line="360" w:lineRule="auto"/>
      </w:pPr>
      <w:r>
        <w:tab/>
        <w:t>City, State, Zip:</w:t>
      </w:r>
      <w:r>
        <w:tab/>
      </w:r>
    </w:p>
    <w:p w14:paraId="32AFA0AE" w14:textId="77777777" w:rsidR="00123B73" w:rsidRDefault="00123B73" w:rsidP="00123B73">
      <w:pPr>
        <w:spacing w:line="280" w:lineRule="atLeast"/>
      </w:pPr>
    </w:p>
    <w:p w14:paraId="1CFDC116" w14:textId="77777777" w:rsidR="00123B73" w:rsidRDefault="00123B73" w:rsidP="00123B73">
      <w:pPr>
        <w:tabs>
          <w:tab w:val="right" w:leader="underscore" w:pos="8640"/>
        </w:tabs>
        <w:spacing w:line="280" w:lineRule="atLeast"/>
        <w:rPr>
          <w:b/>
        </w:rPr>
      </w:pPr>
    </w:p>
    <w:p w14:paraId="4DE535CB" w14:textId="1B69FEE4" w:rsidR="00123B73" w:rsidRDefault="00123B73" w:rsidP="00123B73">
      <w:pPr>
        <w:tabs>
          <w:tab w:val="right" w:leader="underscore" w:pos="8640"/>
        </w:tabs>
        <w:spacing w:line="280" w:lineRule="atLeast"/>
      </w:pPr>
      <w:r>
        <w:rPr>
          <w:b/>
        </w:rPr>
        <w:t xml:space="preserve">WHEREAS, </w:t>
      </w:r>
      <w:r>
        <w:t xml:space="preserve">the Tribal Council of the </w:t>
      </w:r>
      <w:r>
        <w:tab/>
        <w:t>_________________________ is the duly authorized body of the tribe to exercise full governmental responsibilities, and empowered to make tribal policy and carry out tribal business; and,</w:t>
      </w:r>
    </w:p>
    <w:p w14:paraId="4C643D1B" w14:textId="3C890B34" w:rsidR="00815F7A" w:rsidRDefault="00815F7A" w:rsidP="00123B73">
      <w:pPr>
        <w:tabs>
          <w:tab w:val="right" w:leader="underscore" w:pos="8640"/>
        </w:tabs>
        <w:spacing w:line="280" w:lineRule="atLeast"/>
      </w:pPr>
    </w:p>
    <w:p w14:paraId="6874943D" w14:textId="51DA10E4" w:rsidR="00815F7A" w:rsidRDefault="00815F7A" w:rsidP="00815F7A">
      <w:pPr>
        <w:tabs>
          <w:tab w:val="right" w:leader="underscore" w:pos="8640"/>
        </w:tabs>
        <w:spacing w:line="280" w:lineRule="atLeast"/>
      </w:pPr>
      <w:r>
        <w:rPr>
          <w:b/>
        </w:rPr>
        <w:t xml:space="preserve">WHEREAS, </w:t>
      </w:r>
      <w:r>
        <w:t xml:space="preserve">the Tribal Council of the </w:t>
      </w:r>
      <w:r>
        <w:tab/>
        <w:t xml:space="preserve">_________________________ </w:t>
      </w:r>
      <w:r w:rsidR="00D14D89">
        <w:t xml:space="preserve">has presented and discussed the modification of the LIHEAP benefit matrix in a public council meeting. </w:t>
      </w:r>
    </w:p>
    <w:p w14:paraId="707F8DEC" w14:textId="77777777" w:rsidR="00815F7A" w:rsidRDefault="00815F7A" w:rsidP="00123B73">
      <w:pPr>
        <w:tabs>
          <w:tab w:val="right" w:leader="underscore" w:pos="8640"/>
        </w:tabs>
        <w:spacing w:line="280" w:lineRule="atLeast"/>
      </w:pPr>
    </w:p>
    <w:p w14:paraId="4B8E6E8E" w14:textId="77777777" w:rsidR="00123B73" w:rsidRDefault="00123B73" w:rsidP="00123B73">
      <w:pPr>
        <w:tabs>
          <w:tab w:val="right" w:leader="underscore" w:pos="8640"/>
        </w:tabs>
        <w:spacing w:line="280" w:lineRule="atLeast"/>
      </w:pPr>
    </w:p>
    <w:p w14:paraId="76D80959" w14:textId="26C43890" w:rsidR="00546548" w:rsidRDefault="0078207E" w:rsidP="00123B73">
      <w:pPr>
        <w:tabs>
          <w:tab w:val="left" w:leader="underscore" w:pos="7200"/>
        </w:tabs>
        <w:spacing w:line="280" w:lineRule="atLeast"/>
      </w:pPr>
      <w:r>
        <w:rPr>
          <w:b/>
        </w:rPr>
        <w:t>NOW THEREFOR BE IT RESOLVED</w:t>
      </w:r>
      <w:r w:rsidR="00123B73">
        <w:rPr>
          <w:b/>
        </w:rPr>
        <w:t xml:space="preserve">, </w:t>
      </w:r>
      <w:r w:rsidR="00123B73">
        <w:t>the</w:t>
      </w:r>
      <w:r w:rsidR="00123B73">
        <w:rPr>
          <w:b/>
        </w:rPr>
        <w:t xml:space="preserve"> </w:t>
      </w:r>
      <w:r w:rsidR="00123B73">
        <w:rPr>
          <w:b/>
        </w:rPr>
        <w:tab/>
      </w:r>
      <w:r w:rsidR="00123B73">
        <w:t xml:space="preserve">wishes to </w:t>
      </w:r>
      <w:r w:rsidR="00AC2762">
        <w:t>reduce</w:t>
      </w:r>
    </w:p>
    <w:p w14:paraId="181FAD05" w14:textId="7401C121" w:rsidR="00546548" w:rsidRDefault="00AC2762" w:rsidP="00AA01D1">
      <w:pPr>
        <w:tabs>
          <w:tab w:val="left" w:leader="underscore" w:pos="7200"/>
        </w:tabs>
        <w:spacing w:line="280" w:lineRule="atLeast"/>
      </w:pPr>
      <w:r>
        <w:t xml:space="preserve">their LIHEAP </w:t>
      </w:r>
      <w:r w:rsidR="00546548">
        <w:t xml:space="preserve">benefit matrix </w:t>
      </w:r>
      <w:r w:rsidR="001B0689">
        <w:t xml:space="preserve">amounts </w:t>
      </w:r>
      <w:r w:rsidR="00546548">
        <w:t xml:space="preserve">to </w:t>
      </w:r>
      <w:r>
        <w:t>maximize the number of services available to eligible households</w:t>
      </w:r>
      <w:r w:rsidR="001B0689">
        <w:t xml:space="preserve">. </w:t>
      </w:r>
    </w:p>
    <w:p w14:paraId="025AFD83" w14:textId="77777777" w:rsidR="00AC2762" w:rsidRDefault="00AC2762" w:rsidP="00AA01D1">
      <w:pPr>
        <w:tabs>
          <w:tab w:val="left" w:leader="underscore" w:pos="7200"/>
        </w:tabs>
        <w:spacing w:line="280" w:lineRule="atLeast"/>
      </w:pPr>
    </w:p>
    <w:p w14:paraId="35866664" w14:textId="194EA631" w:rsidR="001B0689" w:rsidRDefault="00AC2762" w:rsidP="00AA01D1">
      <w:pPr>
        <w:tabs>
          <w:tab w:val="left" w:leader="underscore" w:pos="7200"/>
        </w:tabs>
        <w:spacing w:line="280" w:lineRule="atLeast"/>
      </w:pPr>
      <w:r>
        <w:t>0% - 50% Reduced from $</w:t>
      </w:r>
      <w:r w:rsidR="00B26941">
        <w:t xml:space="preserve">1200 </w:t>
      </w:r>
      <w:r>
        <w:t>to $ ________</w:t>
      </w:r>
    </w:p>
    <w:p w14:paraId="7EA2CAA9" w14:textId="77777777" w:rsidR="00AC2762" w:rsidRDefault="00AC2762" w:rsidP="00AA01D1">
      <w:pPr>
        <w:tabs>
          <w:tab w:val="left" w:leader="underscore" w:pos="7200"/>
        </w:tabs>
        <w:spacing w:line="280" w:lineRule="atLeast"/>
      </w:pPr>
    </w:p>
    <w:p w14:paraId="40615AB6" w14:textId="52C759EA" w:rsidR="00AC2762" w:rsidRDefault="00AC2762" w:rsidP="00AA01D1">
      <w:pPr>
        <w:tabs>
          <w:tab w:val="left" w:leader="underscore" w:pos="7200"/>
        </w:tabs>
        <w:spacing w:line="280" w:lineRule="atLeast"/>
      </w:pPr>
      <w:r>
        <w:t>50% - %75</w:t>
      </w:r>
      <w:r w:rsidR="005B2D2D">
        <w:t xml:space="preserve"> </w:t>
      </w:r>
      <w:r>
        <w:t>Reduced from $</w:t>
      </w:r>
      <w:r w:rsidR="00B26941">
        <w:t>1000</w:t>
      </w:r>
      <w:r>
        <w:t xml:space="preserve"> to $________</w:t>
      </w:r>
    </w:p>
    <w:p w14:paraId="7C209738" w14:textId="77777777" w:rsidR="00AC2762" w:rsidRDefault="00AC2762" w:rsidP="00AA01D1">
      <w:pPr>
        <w:tabs>
          <w:tab w:val="left" w:leader="underscore" w:pos="7200"/>
        </w:tabs>
        <w:spacing w:line="280" w:lineRule="atLeast"/>
      </w:pPr>
    </w:p>
    <w:p w14:paraId="44874EE2" w14:textId="29D621A7" w:rsidR="00AC2762" w:rsidRDefault="00AC2762" w:rsidP="00AA01D1">
      <w:pPr>
        <w:tabs>
          <w:tab w:val="left" w:leader="underscore" w:pos="7200"/>
        </w:tabs>
        <w:spacing w:line="280" w:lineRule="atLeast"/>
      </w:pPr>
      <w:r>
        <w:t>75% - %100% Reduced from $</w:t>
      </w:r>
      <w:r w:rsidR="00B26941">
        <w:t>8</w:t>
      </w:r>
      <w:r>
        <w:t xml:space="preserve">00 to </w:t>
      </w:r>
      <w:r w:rsidR="00815F7A">
        <w:t>$</w:t>
      </w:r>
      <w:r>
        <w:t>_______</w:t>
      </w:r>
    </w:p>
    <w:p w14:paraId="19AF62CB" w14:textId="786DD7CA" w:rsidR="00AC2762" w:rsidRDefault="00AC2762" w:rsidP="00AA01D1">
      <w:pPr>
        <w:tabs>
          <w:tab w:val="left" w:leader="underscore" w:pos="7200"/>
        </w:tabs>
        <w:spacing w:line="280" w:lineRule="atLeast"/>
      </w:pPr>
    </w:p>
    <w:p w14:paraId="28FC5C9E" w14:textId="5F0A35E1" w:rsidR="00AC2762" w:rsidRDefault="00AC2762" w:rsidP="00AA01D1">
      <w:pPr>
        <w:tabs>
          <w:tab w:val="left" w:leader="underscore" w:pos="7200"/>
        </w:tabs>
        <w:spacing w:line="280" w:lineRule="atLeast"/>
      </w:pPr>
      <w:r>
        <w:t xml:space="preserve">Priority populations additional annual benefit from $100 to </w:t>
      </w:r>
      <w:r w:rsidR="00815F7A">
        <w:t>$</w:t>
      </w:r>
      <w:r>
        <w:t>_______</w:t>
      </w:r>
    </w:p>
    <w:p w14:paraId="4B3B61EA" w14:textId="77777777" w:rsidR="00AC2762" w:rsidRDefault="00AC2762" w:rsidP="00AA01D1">
      <w:pPr>
        <w:tabs>
          <w:tab w:val="left" w:leader="underscore" w:pos="7200"/>
        </w:tabs>
        <w:spacing w:line="280" w:lineRule="atLeast"/>
      </w:pPr>
    </w:p>
    <w:p w14:paraId="6F818713" w14:textId="7AA137AB" w:rsidR="000A3876" w:rsidRDefault="0078207E" w:rsidP="001B0689">
      <w:pPr>
        <w:tabs>
          <w:tab w:val="left" w:leader="underscore" w:pos="7200"/>
        </w:tabs>
        <w:spacing w:line="280" w:lineRule="atLeast"/>
      </w:pPr>
      <w:r w:rsidRPr="0078207E">
        <w:rPr>
          <w:b/>
        </w:rPr>
        <w:t>BE IT FURTHER RESOLVED</w:t>
      </w:r>
      <w:r w:rsidR="001B0689">
        <w:rPr>
          <w:b/>
        </w:rPr>
        <w:t xml:space="preserve">, </w:t>
      </w:r>
      <w:proofErr w:type="gramStart"/>
      <w:r w:rsidR="001B0689">
        <w:t>the</w:t>
      </w:r>
      <w:proofErr w:type="gramEnd"/>
      <w:r w:rsidR="001B0689">
        <w:rPr>
          <w:b/>
        </w:rPr>
        <w:t xml:space="preserve"> </w:t>
      </w:r>
      <w:r w:rsidR="001B0689">
        <w:rPr>
          <w:b/>
        </w:rPr>
        <w:tab/>
      </w:r>
      <w:r w:rsidR="001B0689">
        <w:t>will accept application</w:t>
      </w:r>
      <w:r w:rsidR="00AC2762">
        <w:t>s</w:t>
      </w:r>
      <w:r w:rsidR="001B0689">
        <w:t xml:space="preserve"> </w:t>
      </w:r>
      <w:r w:rsidR="000A3876">
        <w:t>for ________________________________________________</w:t>
      </w:r>
    </w:p>
    <w:p w14:paraId="49D90B18" w14:textId="268B6B44" w:rsidR="000A3876" w:rsidRDefault="000A3876" w:rsidP="001B0689">
      <w:pPr>
        <w:tabs>
          <w:tab w:val="left" w:leader="underscore" w:pos="7200"/>
        </w:tabs>
        <w:spacing w:line="280" w:lineRule="atLeast"/>
      </w:pPr>
    </w:p>
    <w:p w14:paraId="4D9ED77C" w14:textId="3A4D726C" w:rsidR="000A3876" w:rsidRPr="000A3876" w:rsidRDefault="001553D4" w:rsidP="001B0689">
      <w:pPr>
        <w:tabs>
          <w:tab w:val="left" w:leader="underscore" w:pos="7200"/>
        </w:tabs>
        <w:spacing w:line="280" w:lineRule="atLeast"/>
        <w:rPr>
          <w:u w:val="single"/>
        </w:rPr>
      </w:pPr>
      <w:r>
        <w:rPr>
          <w:b/>
          <w:bCs/>
          <w:highlight w:val="yellow"/>
          <w:u w:val="single"/>
        </w:rPr>
        <w:t>*</w:t>
      </w:r>
      <w:r w:rsidR="000A3876" w:rsidRPr="001553D4">
        <w:rPr>
          <w:b/>
          <w:bCs/>
          <w:highlight w:val="yellow"/>
          <w:u w:val="single"/>
        </w:rPr>
        <w:t>Please select from the following options for this section of your resolution</w:t>
      </w:r>
      <w:r w:rsidR="000A3876" w:rsidRPr="000A3876">
        <w:rPr>
          <w:highlight w:val="yellow"/>
          <w:u w:val="single"/>
        </w:rPr>
        <w:t>.</w:t>
      </w:r>
    </w:p>
    <w:p w14:paraId="67BBA989" w14:textId="77777777" w:rsidR="000A3876" w:rsidRDefault="000A3876" w:rsidP="001B0689">
      <w:pPr>
        <w:tabs>
          <w:tab w:val="left" w:leader="underscore" w:pos="7200"/>
        </w:tabs>
        <w:spacing w:line="280" w:lineRule="atLeast"/>
      </w:pPr>
    </w:p>
    <w:p w14:paraId="6FD5B15A" w14:textId="1D763544" w:rsidR="00AC2762" w:rsidRDefault="001B0689" w:rsidP="001B0689">
      <w:pPr>
        <w:tabs>
          <w:tab w:val="left" w:leader="underscore" w:pos="7200"/>
        </w:tabs>
        <w:spacing w:line="280" w:lineRule="atLeast"/>
      </w:pPr>
      <w:r>
        <w:t xml:space="preserve"> cooling, heating and crisis with priority being given to crisis applications</w:t>
      </w:r>
      <w:r w:rsidR="00E563FF">
        <w:t xml:space="preserve"> </w:t>
      </w:r>
    </w:p>
    <w:p w14:paraId="01A16B02" w14:textId="2892E952" w:rsidR="000A3876" w:rsidRDefault="00E563FF" w:rsidP="000A3876">
      <w:pPr>
        <w:tabs>
          <w:tab w:val="left" w:leader="underscore" w:pos="7200"/>
        </w:tabs>
        <w:spacing w:line="280" w:lineRule="atLeast"/>
        <w:jc w:val="center"/>
      </w:pPr>
      <w:r>
        <w:t>or</w:t>
      </w:r>
    </w:p>
    <w:p w14:paraId="0967BCCC" w14:textId="2563D2F9" w:rsidR="001B0689" w:rsidRDefault="00AC2762" w:rsidP="001B0689">
      <w:pPr>
        <w:tabs>
          <w:tab w:val="left" w:leader="underscore" w:pos="7200"/>
        </w:tabs>
        <w:spacing w:line="280" w:lineRule="atLeast"/>
      </w:pPr>
      <w:r>
        <w:t xml:space="preserve">crisis applications only. </w:t>
      </w:r>
    </w:p>
    <w:p w14:paraId="592A492C" w14:textId="5C91C674" w:rsidR="001B0689" w:rsidRDefault="001B0689" w:rsidP="00AA01D1">
      <w:pPr>
        <w:tabs>
          <w:tab w:val="left" w:leader="underscore" w:pos="7200"/>
        </w:tabs>
        <w:spacing w:line="280" w:lineRule="atLeast"/>
      </w:pPr>
    </w:p>
    <w:p w14:paraId="178379A8" w14:textId="5DBE6605" w:rsidR="00546548" w:rsidRDefault="00E563FF" w:rsidP="005B2D2D">
      <w:pPr>
        <w:tabs>
          <w:tab w:val="right" w:leader="underscore" w:pos="8640"/>
        </w:tabs>
        <w:spacing w:line="280" w:lineRule="atLeast"/>
      </w:pPr>
      <w:r>
        <w:rPr>
          <w:b/>
        </w:rPr>
        <w:t xml:space="preserve">BE IT FURTHER </w:t>
      </w:r>
      <w:r w:rsidR="0078207E">
        <w:rPr>
          <w:b/>
        </w:rPr>
        <w:t xml:space="preserve">AND FINALLY </w:t>
      </w:r>
      <w:r>
        <w:rPr>
          <w:b/>
        </w:rPr>
        <w:t>RESOLVED</w:t>
      </w:r>
      <w:r>
        <w:t xml:space="preserve"> that this resolution shall remain effective until rescinded.</w:t>
      </w:r>
    </w:p>
    <w:p w14:paraId="2B3A91F0" w14:textId="77777777" w:rsidR="00E764C5" w:rsidRDefault="00E764C5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4ABE5DF6" w14:textId="77777777" w:rsidR="002701FF" w:rsidRDefault="002701FF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7DA73DCE" w14:textId="77777777" w:rsidR="002701FF" w:rsidRDefault="002701FF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21590ED5" w14:textId="77777777" w:rsidR="002701FF" w:rsidRDefault="002701FF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7BBF9437" w14:textId="77777777" w:rsidR="002701FF" w:rsidRDefault="002701FF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05BD110F" w14:textId="5F8C7A3E" w:rsidR="00123B73" w:rsidRDefault="00123B73" w:rsidP="00123B73">
      <w:pPr>
        <w:tabs>
          <w:tab w:val="right" w:leader="underscore" w:pos="8640"/>
        </w:tabs>
        <w:spacing w:line="280" w:lineRule="atLeast"/>
        <w:jc w:val="center"/>
        <w:rPr>
          <w:b/>
        </w:rPr>
      </w:pPr>
      <w:r>
        <w:rPr>
          <w:b/>
        </w:rPr>
        <w:lastRenderedPageBreak/>
        <w:t>CERTIFICATION</w:t>
      </w:r>
    </w:p>
    <w:p w14:paraId="41441BBB" w14:textId="77777777" w:rsidR="00123B73" w:rsidRDefault="00123B73" w:rsidP="00123B73">
      <w:pPr>
        <w:pStyle w:val="NCIDC"/>
        <w:widowControl w:val="0"/>
        <w:spacing w:line="280" w:lineRule="atLeast"/>
      </w:pPr>
    </w:p>
    <w:p w14:paraId="6CE8A002" w14:textId="77777777" w:rsidR="00123B73" w:rsidRDefault="00123B73" w:rsidP="00123B73">
      <w:pPr>
        <w:pStyle w:val="NCIDC"/>
        <w:widowControl w:val="0"/>
        <w:tabs>
          <w:tab w:val="right" w:leader="underscore" w:pos="9000"/>
        </w:tabs>
        <w:spacing w:line="280" w:lineRule="atLeast"/>
        <w:jc w:val="left"/>
      </w:pPr>
      <w:r>
        <w:t xml:space="preserve">I, the undersigned, as Chairman of the </w:t>
      </w:r>
      <w:r>
        <w:tab/>
        <w:t>_____________________________hereby certify at a duly called and convened meeting on the ______ day of _____________________, 20___, adopted this resolution and said resolution has not been rescinded or amended in any way.</w:t>
      </w:r>
    </w:p>
    <w:p w14:paraId="334F6D14" w14:textId="77777777" w:rsidR="00123B73" w:rsidRDefault="00123B73" w:rsidP="00123B73">
      <w:pPr>
        <w:pStyle w:val="NCIDC"/>
        <w:widowControl w:val="0"/>
        <w:spacing w:line="280" w:lineRule="atLeast"/>
      </w:pPr>
    </w:p>
    <w:p w14:paraId="091877F4" w14:textId="77777777" w:rsidR="00123B73" w:rsidRDefault="00123B73" w:rsidP="00123B73">
      <w:pPr>
        <w:pStyle w:val="NCIDC"/>
        <w:widowControl w:val="0"/>
        <w:spacing w:line="280" w:lineRule="atLeast"/>
      </w:pPr>
    </w:p>
    <w:p w14:paraId="0ABE7D66" w14:textId="77777777" w:rsidR="00123B73" w:rsidRDefault="00123B73" w:rsidP="00123B73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80" w:lineRule="atLeast"/>
      </w:pPr>
      <w:r>
        <w:tab/>
      </w:r>
      <w:r>
        <w:tab/>
      </w:r>
      <w:r>
        <w:tab/>
      </w:r>
    </w:p>
    <w:p w14:paraId="48DD568B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  <w:rPr>
          <w:b/>
        </w:rPr>
      </w:pPr>
      <w:r>
        <w:rPr>
          <w:b/>
        </w:rPr>
        <w:t xml:space="preserve"> Chairperson</w:t>
      </w:r>
      <w:r>
        <w:rPr>
          <w:b/>
        </w:rPr>
        <w:tab/>
      </w:r>
      <w:r>
        <w:rPr>
          <w:b/>
        </w:rPr>
        <w:tab/>
        <w:t xml:space="preserve"> Date</w:t>
      </w:r>
    </w:p>
    <w:p w14:paraId="6E4DFDF1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4113F286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354BCEC7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  <w:r>
        <w:rPr>
          <w:b/>
        </w:rPr>
        <w:t>ATTEST</w:t>
      </w:r>
      <w:r>
        <w:t>:</w:t>
      </w:r>
    </w:p>
    <w:p w14:paraId="384888CD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51B4F883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26AEA3D7" w14:textId="77777777" w:rsidR="00123B73" w:rsidRDefault="00123B73" w:rsidP="00123B73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80" w:lineRule="atLeast"/>
      </w:pPr>
      <w:r>
        <w:tab/>
      </w:r>
      <w:r>
        <w:tab/>
      </w:r>
      <w:r>
        <w:tab/>
      </w:r>
    </w:p>
    <w:p w14:paraId="14D03850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  <w:rPr>
          <w:b/>
        </w:rPr>
      </w:pPr>
      <w:r>
        <w:rPr>
          <w:b/>
        </w:rPr>
        <w:t xml:space="preserve"> Secretary</w:t>
      </w:r>
      <w:r>
        <w:rPr>
          <w:b/>
        </w:rPr>
        <w:tab/>
      </w:r>
      <w:r>
        <w:rPr>
          <w:b/>
        </w:rPr>
        <w:tab/>
        <w:t xml:space="preserve"> Date</w:t>
      </w:r>
    </w:p>
    <w:p w14:paraId="130D1A4D" w14:textId="77777777" w:rsidR="00123B73" w:rsidRDefault="00123B73" w:rsidP="00123B73">
      <w:pPr>
        <w:tabs>
          <w:tab w:val="right" w:leader="underscore" w:pos="8280"/>
        </w:tabs>
        <w:spacing w:line="280" w:lineRule="atLeast"/>
        <w:rPr>
          <w:b/>
        </w:rPr>
      </w:pPr>
    </w:p>
    <w:p w14:paraId="78B6A927" w14:textId="77777777" w:rsidR="006E0AE7" w:rsidRDefault="006E0AE7"/>
    <w:sectPr w:rsidR="006E0AE7">
      <w:headerReference w:type="default" r:id="rId6"/>
      <w:footerReference w:type="even" r:id="rId7"/>
      <w:footerReference w:type="default" r:id="rId8"/>
      <w:pgSz w:w="12240" w:h="15840"/>
      <w:pgMar w:top="1170" w:right="1350" w:bottom="63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6C9D5" w14:textId="77777777" w:rsidR="000E0AB2" w:rsidRDefault="000E0AB2">
      <w:r>
        <w:separator/>
      </w:r>
    </w:p>
  </w:endnote>
  <w:endnote w:type="continuationSeparator" w:id="0">
    <w:p w14:paraId="1F860BF3" w14:textId="77777777" w:rsidR="000E0AB2" w:rsidRDefault="000E0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466119678"/>
      <w:docPartObj>
        <w:docPartGallery w:val="Page Numbers (Bottom of Page)"/>
        <w:docPartUnique/>
      </w:docPartObj>
    </w:sdtPr>
    <w:sdtContent>
      <w:p w14:paraId="3C1B6C6E" w14:textId="556D11BE" w:rsidR="009B2437" w:rsidRDefault="009B2437" w:rsidP="0093319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1779527183"/>
      <w:docPartObj>
        <w:docPartGallery w:val="Page Numbers (Bottom of Page)"/>
        <w:docPartUnique/>
      </w:docPartObj>
    </w:sdtPr>
    <w:sdtContent>
      <w:p w14:paraId="5A1111FD" w14:textId="0865660F" w:rsidR="009B2437" w:rsidRDefault="009B2437" w:rsidP="009B2437">
        <w:pPr>
          <w:pStyle w:val="Footer"/>
          <w:framePr w:wrap="none" w:vAnchor="text" w:hAnchor="margin" w:xAlign="center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85BE510" w14:textId="77777777" w:rsidR="009B2437" w:rsidRDefault="009B24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A28A6" w14:textId="2D4DD476" w:rsidR="009B2437" w:rsidRDefault="009B2437" w:rsidP="009B2437">
    <w:pPr>
      <w:pStyle w:val="Footer"/>
      <w:framePr w:wrap="none" w:vAnchor="text" w:hAnchor="margin" w:xAlign="right" w:y="1"/>
      <w:rPr>
        <w:rStyle w:val="PageNumber"/>
      </w:rPr>
    </w:pPr>
    <w:r w:rsidRPr="009B2437">
      <w:rPr>
        <w:rStyle w:val="PageNumber"/>
        <w:rFonts w:ascii="Times New Roman" w:hAnsi="Times New Roman"/>
      </w:rPr>
      <w:t xml:space="preserve">Page </w:t>
    </w:r>
    <w:r w:rsidRPr="009B2437">
      <w:rPr>
        <w:rStyle w:val="PageNumber"/>
        <w:rFonts w:ascii="Times New Roman" w:hAnsi="Times New Roman"/>
      </w:rPr>
      <w:fldChar w:fldCharType="begin"/>
    </w:r>
    <w:r w:rsidRPr="009B2437">
      <w:rPr>
        <w:rStyle w:val="PageNumber"/>
        <w:rFonts w:ascii="Times New Roman" w:hAnsi="Times New Roman"/>
      </w:rPr>
      <w:instrText xml:space="preserve"> PAGE </w:instrText>
    </w:r>
    <w:r>
      <w:rPr>
        <w:rStyle w:val="PageNumber"/>
        <w:rFonts w:ascii="Times New Roman" w:hAnsi="Times New Roman"/>
      </w:rPr>
      <w:fldChar w:fldCharType="separate"/>
    </w:r>
    <w:r>
      <w:rPr>
        <w:rStyle w:val="PageNumber"/>
        <w:rFonts w:ascii="Times New Roman" w:hAnsi="Times New Roman"/>
        <w:noProof/>
      </w:rPr>
      <w:t>1</w:t>
    </w:r>
    <w:r w:rsidRPr="009B2437">
      <w:rPr>
        <w:rStyle w:val="PageNumber"/>
        <w:rFonts w:ascii="Times New Roman" w:hAnsi="Times New Roman"/>
      </w:rPr>
      <w:fldChar w:fldCharType="end"/>
    </w:r>
    <w:r w:rsidRPr="009B2437">
      <w:rPr>
        <w:rStyle w:val="PageNumber"/>
        <w:rFonts w:ascii="Times New Roman" w:hAnsi="Times New Roman"/>
      </w:rPr>
      <w:t xml:space="preserve"> of </w:t>
    </w:r>
    <w:r w:rsidRPr="009B2437">
      <w:rPr>
        <w:rStyle w:val="PageNumber"/>
        <w:rFonts w:ascii="Times New Roman" w:hAnsi="Times New Roman"/>
      </w:rPr>
      <w:fldChar w:fldCharType="begin"/>
    </w:r>
    <w:r w:rsidRPr="009B2437">
      <w:rPr>
        <w:rStyle w:val="PageNumber"/>
        <w:rFonts w:ascii="Times New Roman" w:hAnsi="Times New Roman"/>
      </w:rPr>
      <w:instrText xml:space="preserve"> NUMPAGES </w:instrText>
    </w:r>
    <w:r>
      <w:rPr>
        <w:rStyle w:val="PageNumber"/>
        <w:rFonts w:ascii="Times New Roman" w:hAnsi="Times New Roman"/>
      </w:rPr>
      <w:fldChar w:fldCharType="separate"/>
    </w:r>
    <w:r>
      <w:rPr>
        <w:rStyle w:val="PageNumber"/>
        <w:rFonts w:ascii="Times New Roman" w:hAnsi="Times New Roman"/>
        <w:noProof/>
      </w:rPr>
      <w:t>2</w:t>
    </w:r>
    <w:r w:rsidRPr="009B2437">
      <w:rPr>
        <w:rStyle w:val="PageNumber"/>
        <w:rFonts w:ascii="Times New Roman" w:hAnsi="Times New Roman"/>
      </w:rPr>
      <w:fldChar w:fldCharType="end"/>
    </w:r>
  </w:p>
  <w:p w14:paraId="4EA7D3FA" w14:textId="2669AD5F" w:rsidR="009B2437" w:rsidRDefault="009B2437" w:rsidP="009B2437">
    <w:pPr>
      <w:pStyle w:val="Footer"/>
      <w:tabs>
        <w:tab w:val="center" w:pos="4365"/>
        <w:tab w:val="right" w:pos="8730"/>
      </w:tabs>
      <w:ind w:right="360"/>
    </w:pPr>
    <w:r>
      <w:tab/>
      <w:t>RESOLUTION _____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A51EE" w14:textId="77777777" w:rsidR="000E0AB2" w:rsidRDefault="000E0AB2">
      <w:r>
        <w:separator/>
      </w:r>
    </w:p>
  </w:footnote>
  <w:footnote w:type="continuationSeparator" w:id="0">
    <w:p w14:paraId="7637B1A3" w14:textId="77777777" w:rsidR="000E0AB2" w:rsidRDefault="000E0A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27972" w14:textId="300A456E" w:rsidR="00000000" w:rsidRDefault="00B4721B">
    <w:pPr>
      <w:pStyle w:val="Header"/>
      <w:jc w:val="center"/>
      <w:rPr>
        <w:b/>
      </w:rPr>
    </w:pPr>
    <w:r>
      <w:rPr>
        <w:b/>
      </w:rPr>
      <w:t>BENEFIT MATRIX</w:t>
    </w:r>
    <w:r w:rsidR="00123B73">
      <w:rPr>
        <w:b/>
      </w:rPr>
      <w:t xml:space="preserve"> RESOLUTION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B73"/>
    <w:rsid w:val="000A3876"/>
    <w:rsid w:val="000E0AB2"/>
    <w:rsid w:val="00123B73"/>
    <w:rsid w:val="001471EE"/>
    <w:rsid w:val="001553D4"/>
    <w:rsid w:val="001B0689"/>
    <w:rsid w:val="002701FF"/>
    <w:rsid w:val="004A1F00"/>
    <w:rsid w:val="00546548"/>
    <w:rsid w:val="005B2D2D"/>
    <w:rsid w:val="006E0AE7"/>
    <w:rsid w:val="006E3AF5"/>
    <w:rsid w:val="0078207E"/>
    <w:rsid w:val="00815F7A"/>
    <w:rsid w:val="009B2437"/>
    <w:rsid w:val="00A03A65"/>
    <w:rsid w:val="00AA01D1"/>
    <w:rsid w:val="00AC2762"/>
    <w:rsid w:val="00B26941"/>
    <w:rsid w:val="00B4721B"/>
    <w:rsid w:val="00B82F44"/>
    <w:rsid w:val="00BE34D3"/>
    <w:rsid w:val="00C34672"/>
    <w:rsid w:val="00D14D89"/>
    <w:rsid w:val="00E563FF"/>
    <w:rsid w:val="00E679F9"/>
    <w:rsid w:val="00E764C5"/>
    <w:rsid w:val="00FC226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5DCC8653"/>
  <w15:docId w15:val="{9A908049-B737-334F-86F4-37C9DC4F7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B73"/>
    <w:rPr>
      <w:rFonts w:ascii="Times" w:eastAsia="Times" w:hAnsi="Times" w:cs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CIDC">
    <w:name w:val="NCIDC"/>
    <w:basedOn w:val="Normal"/>
    <w:rsid w:val="00123B73"/>
    <w:pPr>
      <w:jc w:val="both"/>
    </w:pPr>
    <w:rPr>
      <w:rFonts w:eastAsia="Times New Roman"/>
    </w:rPr>
  </w:style>
  <w:style w:type="paragraph" w:styleId="Header">
    <w:name w:val="header"/>
    <w:basedOn w:val="Normal"/>
    <w:link w:val="HeaderChar"/>
    <w:rsid w:val="00123B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23B73"/>
    <w:rPr>
      <w:rFonts w:ascii="Times" w:eastAsia="Times" w:hAnsi="Times"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472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721B"/>
    <w:rPr>
      <w:rFonts w:ascii="Times" w:eastAsia="Times" w:hAnsi="Times" w:cs="Times New Roman"/>
      <w:sz w:val="24"/>
      <w:lang w:eastAsia="en-US"/>
    </w:rPr>
  </w:style>
  <w:style w:type="character" w:styleId="Strong">
    <w:name w:val="Strong"/>
    <w:basedOn w:val="DefaultParagraphFont"/>
    <w:uiPriority w:val="22"/>
    <w:qFormat/>
    <w:rsid w:val="001553D4"/>
    <w:rPr>
      <w:b/>
      <w:bCs/>
    </w:rPr>
  </w:style>
  <w:style w:type="character" w:styleId="PageNumber">
    <w:name w:val="page number"/>
    <w:basedOn w:val="DefaultParagraphFont"/>
    <w:uiPriority w:val="99"/>
    <w:semiHidden/>
    <w:unhideWhenUsed/>
    <w:rsid w:val="009B24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</dc:creator>
  <cp:keywords/>
  <dc:description/>
  <cp:lastModifiedBy>Aubrey Richeson</cp:lastModifiedBy>
  <cp:revision>9</cp:revision>
  <cp:lastPrinted>2018-11-30T19:24:00Z</cp:lastPrinted>
  <dcterms:created xsi:type="dcterms:W3CDTF">2020-01-23T19:51:00Z</dcterms:created>
  <dcterms:modified xsi:type="dcterms:W3CDTF">2024-10-07T18:14:00Z</dcterms:modified>
</cp:coreProperties>
</file>