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7A77" w14:textId="07B54744" w:rsidR="00A25BCA" w:rsidRDefault="00A25BCA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MOA EZ</w:t>
      </w:r>
      <w:r w:rsidR="009B11BB">
        <w:rPr>
          <w:rFonts w:ascii="Times New Roman" w:hAnsi="Times New Roman"/>
          <w:b/>
          <w:sz w:val="32"/>
        </w:rPr>
        <w:t xml:space="preserve"> WORK PLAN </w:t>
      </w:r>
      <w:r w:rsidR="00467CF5">
        <w:rPr>
          <w:rFonts w:ascii="Times New Roman" w:hAnsi="Times New Roman"/>
          <w:b/>
          <w:sz w:val="32"/>
        </w:rPr>
        <w:t>&amp;</w:t>
      </w:r>
      <w:r w:rsidR="009B11BB">
        <w:rPr>
          <w:rFonts w:ascii="Times New Roman" w:hAnsi="Times New Roman"/>
          <w:b/>
          <w:sz w:val="32"/>
        </w:rPr>
        <w:t xml:space="preserve"> BUDGET</w:t>
      </w:r>
    </w:p>
    <w:p w14:paraId="2BFDF4DF" w14:textId="77777777" w:rsidR="005B0267" w:rsidRPr="00D66B9F" w:rsidRDefault="005B0267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Cs w:val="24"/>
        </w:rPr>
      </w:pPr>
    </w:p>
    <w:p w14:paraId="48A7CEA0" w14:textId="77777777" w:rsidR="00A25BCA" w:rsidRDefault="005B0267" w:rsidP="00A25BCA">
      <w:pPr>
        <w:pStyle w:val="Heading3"/>
      </w:pPr>
      <w:r>
        <w:t>Information,</w:t>
      </w:r>
      <w:r w:rsidR="00A25BCA">
        <w:t xml:space="preserve"> Instructions</w:t>
      </w:r>
      <w:r>
        <w:t xml:space="preserve"> and Examples</w:t>
      </w:r>
    </w:p>
    <w:p w14:paraId="3D7BCAD6" w14:textId="77777777" w:rsidR="00467CF5" w:rsidRPr="00D66B9F" w:rsidRDefault="00467CF5" w:rsidP="00467CF5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szCs w:val="24"/>
        </w:rPr>
      </w:pPr>
    </w:p>
    <w:p w14:paraId="10F48C4F" w14:textId="6E0ECAB4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Memorandum of Agreement (MOA) EZ is specifically designed for Tribes that recei</w:t>
      </w:r>
      <w:r w:rsidR="00521322">
        <w:rPr>
          <w:rFonts w:ascii="Times New Roman" w:hAnsi="Times New Roman"/>
        </w:rPr>
        <w:t>ve relatively small allocations</w:t>
      </w:r>
      <w:r w:rsidR="004D60F3">
        <w:rPr>
          <w:rFonts w:ascii="Times New Roman" w:hAnsi="Times New Roman"/>
        </w:rPr>
        <w:t>;</w:t>
      </w:r>
      <w:r w:rsidR="00AE70BD">
        <w:rPr>
          <w:rFonts w:ascii="Times New Roman" w:hAnsi="Times New Roman"/>
        </w:rPr>
        <w:t xml:space="preserve"> </w:t>
      </w:r>
      <w:r w:rsidR="008B74FD">
        <w:rPr>
          <w:rFonts w:ascii="Times New Roman" w:hAnsi="Times New Roman"/>
        </w:rPr>
        <w:t xml:space="preserve">if multiple activities are planned, </w:t>
      </w:r>
      <w:r w:rsidR="00AE70BD">
        <w:rPr>
          <w:rFonts w:ascii="Times New Roman" w:hAnsi="Times New Roman"/>
        </w:rPr>
        <w:t>a</w:t>
      </w:r>
      <w:r w:rsidR="00C52611">
        <w:rPr>
          <w:rFonts w:ascii="Times New Roman" w:hAnsi="Times New Roman"/>
        </w:rPr>
        <w:t xml:space="preserve"> </w:t>
      </w:r>
      <w:r w:rsidR="00AE70BD">
        <w:rPr>
          <w:rFonts w:ascii="Times New Roman" w:hAnsi="Times New Roman"/>
        </w:rPr>
        <w:t>more complex</w:t>
      </w:r>
      <w:r w:rsidR="00C52611">
        <w:rPr>
          <w:rFonts w:ascii="Times New Roman" w:hAnsi="Times New Roman"/>
        </w:rPr>
        <w:t xml:space="preserve"> contract package should be</w:t>
      </w:r>
      <w:r w:rsidR="008B74FD">
        <w:rPr>
          <w:rFonts w:ascii="Times New Roman" w:hAnsi="Times New Roman"/>
        </w:rPr>
        <w:t xml:space="preserve"> requested</w:t>
      </w:r>
      <w:r w:rsidR="00C52611">
        <w:rPr>
          <w:rFonts w:ascii="Times New Roman" w:hAnsi="Times New Roman"/>
        </w:rPr>
        <w:t xml:space="preserve">.  </w:t>
      </w:r>
      <w:r w:rsidR="005C7944">
        <w:rPr>
          <w:rFonts w:ascii="Times New Roman" w:hAnsi="Times New Roman"/>
        </w:rPr>
        <w:t>If employee and</w:t>
      </w:r>
      <w:r w:rsidR="008B74FD">
        <w:rPr>
          <w:rFonts w:ascii="Times New Roman" w:hAnsi="Times New Roman"/>
        </w:rPr>
        <w:t>/or</w:t>
      </w:r>
      <w:r w:rsidR="005C7944">
        <w:rPr>
          <w:rFonts w:ascii="Times New Roman" w:hAnsi="Times New Roman"/>
        </w:rPr>
        <w:t xml:space="preserve"> travel expenses are planned, t</w:t>
      </w:r>
      <w:r>
        <w:rPr>
          <w:rFonts w:ascii="Times New Roman" w:hAnsi="Times New Roman"/>
        </w:rPr>
        <w:t>he MOA EZ Work Plan &amp; Budget Form</w:t>
      </w:r>
      <w:r w:rsidR="004D60F3">
        <w:rPr>
          <w:rFonts w:ascii="Times New Roman" w:hAnsi="Times New Roman"/>
        </w:rPr>
        <w:t xml:space="preserve"> </w:t>
      </w:r>
      <w:r w:rsidR="00832845">
        <w:rPr>
          <w:rFonts w:ascii="Times New Roman" w:hAnsi="Times New Roman"/>
        </w:rPr>
        <w:t>can</w:t>
      </w:r>
      <w:r w:rsidR="008B74FD">
        <w:rPr>
          <w:rFonts w:ascii="Times New Roman" w:hAnsi="Times New Roman"/>
        </w:rPr>
        <w:t>not</w:t>
      </w:r>
      <w:r w:rsidR="004D60F3">
        <w:rPr>
          <w:rFonts w:ascii="Times New Roman" w:hAnsi="Times New Roman"/>
        </w:rPr>
        <w:t xml:space="preserve"> be utilize</w:t>
      </w:r>
      <w:r w:rsidR="008B74FD">
        <w:rPr>
          <w:rFonts w:ascii="Times New Roman" w:hAnsi="Times New Roman"/>
        </w:rPr>
        <w:t>d.  However, if your proposal will include employee and/or travel expenses, contact our office toll-free at 1-800-566-2381 for the appropriate contracting package</w:t>
      </w:r>
      <w:r w:rsidR="00832845">
        <w:rPr>
          <w:rFonts w:ascii="Times New Roman" w:hAnsi="Times New Roman"/>
        </w:rPr>
        <w:t xml:space="preserve"> and forms</w:t>
      </w:r>
      <w:r w:rsidR="008B74FD">
        <w:rPr>
          <w:rFonts w:ascii="Times New Roman" w:hAnsi="Times New Roman"/>
        </w:rPr>
        <w:t>.</w:t>
      </w:r>
    </w:p>
    <w:p w14:paraId="59E9154A" w14:textId="77777777" w:rsidR="008E0655" w:rsidRDefault="008E0655" w:rsidP="00A25BCA">
      <w:pPr>
        <w:rPr>
          <w:rFonts w:ascii="Times New Roman" w:hAnsi="Times New Roman"/>
        </w:rPr>
      </w:pPr>
    </w:p>
    <w:p w14:paraId="58232234" w14:textId="3498A1EA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MOA EZ Program Work Plan and Budget are included on a one-page form, the 400</w:t>
      </w:r>
      <w:r w:rsidR="005B0267">
        <w:rPr>
          <w:rFonts w:ascii="Times New Roman" w:hAnsi="Times New Roman"/>
        </w:rPr>
        <w:t>.1</w:t>
      </w:r>
      <w:r>
        <w:rPr>
          <w:rFonts w:ascii="Times New Roman" w:hAnsi="Times New Roman"/>
        </w:rPr>
        <w:t>EZ. The Work Plan Section</w:t>
      </w:r>
      <w:r w:rsidR="005B0267">
        <w:rPr>
          <w:rFonts w:ascii="Times New Roman" w:hAnsi="Times New Roman"/>
        </w:rPr>
        <w:t xml:space="preserve"> 5a Subcat</w:t>
      </w:r>
      <w:r w:rsidR="00832845">
        <w:rPr>
          <w:rFonts w:ascii="Times New Roman" w:hAnsi="Times New Roman"/>
        </w:rPr>
        <w:t>egory Code Number is left blank and is</w:t>
      </w:r>
      <w:r w:rsidR="005B0267">
        <w:rPr>
          <w:rFonts w:ascii="Times New Roman" w:hAnsi="Times New Roman"/>
        </w:rPr>
        <w:t xml:space="preserve"> for NCIDC use only.</w:t>
      </w:r>
      <w:r>
        <w:rPr>
          <w:rFonts w:ascii="Times New Roman" w:hAnsi="Times New Roman"/>
        </w:rPr>
        <w:t xml:space="preserve"> </w:t>
      </w:r>
      <w:r w:rsidR="005B02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Budget Sect</w:t>
      </w:r>
      <w:r w:rsidR="002308AD">
        <w:rPr>
          <w:rFonts w:ascii="Times New Roman" w:hAnsi="Times New Roman"/>
        </w:rPr>
        <w:t xml:space="preserve">ion is limited to one line </w:t>
      </w:r>
      <w:r w:rsidR="009B692F">
        <w:rPr>
          <w:rFonts w:ascii="Times New Roman" w:hAnsi="Times New Roman"/>
        </w:rPr>
        <w:t>item for</w:t>
      </w:r>
      <w:r>
        <w:rPr>
          <w:rFonts w:ascii="Times New Roman" w:hAnsi="Times New Roman"/>
        </w:rPr>
        <w:t xml:space="preserve"> </w:t>
      </w:r>
      <w:r w:rsidR="008A687B">
        <w:rPr>
          <w:rFonts w:ascii="Times New Roman" w:hAnsi="Times New Roman"/>
        </w:rPr>
        <w:t>non-personnel only.</w:t>
      </w:r>
      <w:r w:rsidR="002308AD">
        <w:rPr>
          <w:rFonts w:ascii="Times New Roman" w:hAnsi="Times New Roman"/>
        </w:rPr>
        <w:t xml:space="preserve">  </w:t>
      </w:r>
      <w:r w:rsidR="000F64D4">
        <w:rPr>
          <w:rFonts w:ascii="Times New Roman" w:hAnsi="Times New Roman"/>
        </w:rPr>
        <w:t>The following is an e</w:t>
      </w:r>
      <w:r>
        <w:rPr>
          <w:rFonts w:ascii="Times New Roman" w:hAnsi="Times New Roman"/>
        </w:rPr>
        <w:t>xample of how to complete the Program MOA EZ Work Plan and Budget Sections of Form 400.1EZ</w:t>
      </w:r>
      <w:r w:rsidR="008A687B">
        <w:rPr>
          <w:rFonts w:ascii="Times New Roman" w:hAnsi="Times New Roman"/>
        </w:rPr>
        <w:t xml:space="preserve"> when a </w:t>
      </w:r>
      <w:r w:rsidR="00394007" w:rsidRPr="00AE70BD">
        <w:rPr>
          <w:rFonts w:ascii="Times New Roman" w:hAnsi="Times New Roman"/>
        </w:rPr>
        <w:t>single</w:t>
      </w:r>
      <w:r w:rsidR="008A687B" w:rsidRPr="00AE70BD">
        <w:rPr>
          <w:rFonts w:ascii="Times New Roman" w:hAnsi="Times New Roman"/>
        </w:rPr>
        <w:t xml:space="preserve"> activity</w:t>
      </w:r>
      <w:r w:rsidR="008A687B">
        <w:rPr>
          <w:rFonts w:ascii="Times New Roman" w:hAnsi="Times New Roman"/>
        </w:rPr>
        <w:t xml:space="preserve"> is planned and no other</w:t>
      </w:r>
      <w:r w:rsidR="00AE70BD">
        <w:rPr>
          <w:rFonts w:ascii="Times New Roman" w:hAnsi="Times New Roman"/>
        </w:rPr>
        <w:t xml:space="preserve"> Tribal</w:t>
      </w:r>
      <w:r w:rsidR="008A687B">
        <w:rPr>
          <w:rFonts w:ascii="Times New Roman" w:hAnsi="Times New Roman"/>
        </w:rPr>
        <w:t xml:space="preserve"> program funds are to be </w:t>
      </w:r>
      <w:r w:rsidR="00394007">
        <w:rPr>
          <w:rFonts w:ascii="Times New Roman" w:hAnsi="Times New Roman"/>
        </w:rPr>
        <w:t>utilized</w:t>
      </w:r>
      <w:r>
        <w:rPr>
          <w:rFonts w:ascii="Times New Roman" w:hAnsi="Times New Roman"/>
        </w:rPr>
        <w:t>:</w:t>
      </w:r>
    </w:p>
    <w:p w14:paraId="7DF96D7E" w14:textId="77777777" w:rsidR="004B55B7" w:rsidRDefault="004B55B7" w:rsidP="00A25BCA">
      <w:pPr>
        <w:rPr>
          <w:rFonts w:ascii="Times New Roman" w:hAnsi="Times New Roman"/>
        </w:rPr>
      </w:pPr>
    </w:p>
    <w:p w14:paraId="63D07116" w14:textId="77777777" w:rsidR="00270B1C" w:rsidRDefault="00270B1C" w:rsidP="00A25BCA">
      <w:pPr>
        <w:rPr>
          <w:rFonts w:ascii="Times New Roman" w:hAnsi="Times New Roman"/>
        </w:rPr>
      </w:pPr>
    </w:p>
    <w:p w14:paraId="4E8F3E4B" w14:textId="77777777" w:rsidR="00270B1C" w:rsidRDefault="00270B1C" w:rsidP="00A25BCA">
      <w:pPr>
        <w:rPr>
          <w:rFonts w:ascii="Times New Roman" w:hAnsi="Times New Roman"/>
        </w:rPr>
      </w:pPr>
    </w:p>
    <w:p w14:paraId="56E3F849" w14:textId="77777777" w:rsidR="00A25BCA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WORK PLAN SECTION</w:t>
      </w:r>
    </w:p>
    <w:p w14:paraId="02B8E8BB" w14:textId="77777777" w:rsidR="00A25BCA" w:rsidRPr="002308AD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838"/>
        <w:gridCol w:w="1175"/>
        <w:gridCol w:w="1175"/>
        <w:gridCol w:w="1176"/>
      </w:tblGrid>
      <w:tr w:rsidR="00A25BCA" w14:paraId="4936DFF6" w14:textId="77777777" w:rsidTr="00021414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3DB48F28" w14:textId="77777777" w:rsidR="00FC0B2A" w:rsidRDefault="00FC0B2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AC50A1B" w14:textId="77777777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44215BD1" w14:textId="77777777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4ECC3FA0" w14:textId="4D71BF4C" w:rsidR="00A25BCA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16</w:t>
            </w:r>
            <w:r w:rsidR="00A25BCA" w:rsidRPr="00FC0B2A">
              <w:rPr>
                <w:rFonts w:ascii="Times New Roman" w:hAnsi="Times New Roman"/>
                <w:b/>
                <w:sz w:val="18"/>
              </w:rPr>
              <w:t>-CSBG</w:t>
            </w:r>
            <w:r w:rsidR="00A25BCA" w:rsidRPr="00FC0B2A">
              <w:rPr>
                <w:b/>
                <w:sz w:val="18"/>
              </w:rPr>
              <w:t>-</w:t>
            </w:r>
            <w:r w:rsidR="00630012" w:rsidRPr="00FC0B2A">
              <w:rPr>
                <w:b/>
                <w:sz w:val="18"/>
              </w:rPr>
              <w:t>444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462CF38" w14:textId="77777777" w:rsidR="00FC0B2A" w:rsidRDefault="00FC0B2A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CB1BE76" w14:textId="77777777" w:rsidR="00A25BCA" w:rsidRPr="00FC0B2A" w:rsidRDefault="00A25BCA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19E46679" w14:textId="77777777" w:rsidR="00A25BCA" w:rsidRPr="00FC0B2A" w:rsidRDefault="00A25BCA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</w:p>
          <w:p w14:paraId="6A3BECDF" w14:textId="486EA0F9" w:rsidR="00A25BCA" w:rsidRDefault="00A25BCA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sz w:val="18"/>
                <w:u w:val="single"/>
              </w:rPr>
            </w:pPr>
            <w:r w:rsidRPr="00FC0B2A">
              <w:rPr>
                <w:b/>
                <w:sz w:val="18"/>
              </w:rPr>
              <w:t>$</w:t>
            </w:r>
            <w:r w:rsidRPr="00FC0B2A">
              <w:rPr>
                <w:b/>
                <w:sz w:val="18"/>
              </w:rPr>
              <w:tab/>
            </w:r>
            <w:r w:rsidR="00FC0B2A">
              <w:rPr>
                <w:b/>
                <w:sz w:val="18"/>
              </w:rPr>
              <w:t>1,320</w:t>
            </w:r>
            <w:r w:rsidR="00021414">
              <w:rPr>
                <w:b/>
                <w:sz w:val="18"/>
              </w:rPr>
              <w:t>.00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BBD9DFC" w14:textId="77777777" w:rsidR="00FC0B2A" w:rsidRDefault="00FC0B2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</w:p>
          <w:p w14:paraId="17FB1AB4" w14:textId="77777777" w:rsidR="00A25BCA" w:rsidRPr="00FC0B2A" w:rsidRDefault="00A25BC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 xml:space="preserve">3. </w:t>
            </w:r>
            <w:r w:rsidRPr="00FC0B2A">
              <w:rPr>
                <w:rFonts w:ascii="Times New Roman" w:hAnsi="Times New Roman"/>
                <w:b/>
                <w:sz w:val="16"/>
              </w:rPr>
              <w:t>MOA Term Dates</w:t>
            </w:r>
            <w:r w:rsidRPr="00FC0B2A">
              <w:rPr>
                <w:rFonts w:ascii="Times New Roman" w:hAnsi="Times New Roman"/>
                <w:b/>
                <w:sz w:val="18"/>
              </w:rPr>
              <w:t>:</w:t>
            </w:r>
          </w:p>
          <w:p w14:paraId="173C3041" w14:textId="3FD79707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  <w:r w:rsidRPr="00FC0B2A">
              <w:rPr>
                <w:b/>
                <w:sz w:val="16"/>
              </w:rPr>
              <w:t>From</w:t>
            </w:r>
            <w:r w:rsidR="00270B1C">
              <w:rPr>
                <w:b/>
                <w:sz w:val="18"/>
              </w:rPr>
              <w:t>:  01</w:t>
            </w:r>
            <w:r w:rsidR="003B7D18">
              <w:rPr>
                <w:b/>
                <w:sz w:val="18"/>
              </w:rPr>
              <w:t>-01-20</w:t>
            </w:r>
            <w:r w:rsidR="00270B1C">
              <w:rPr>
                <w:b/>
                <w:sz w:val="18"/>
              </w:rPr>
              <w:t>16</w:t>
            </w:r>
          </w:p>
          <w:p w14:paraId="7B13DE50" w14:textId="70AB39B0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sz w:val="18"/>
              </w:rPr>
            </w:pPr>
            <w:r w:rsidRPr="00FC0B2A">
              <w:rPr>
                <w:b/>
                <w:sz w:val="16"/>
              </w:rPr>
              <w:t>Thru</w:t>
            </w:r>
            <w:r w:rsidR="005B0267" w:rsidRPr="00FC0B2A">
              <w:rPr>
                <w:b/>
                <w:sz w:val="18"/>
              </w:rPr>
              <w:t xml:space="preserve">:  </w:t>
            </w:r>
            <w:r w:rsidR="003B7D18">
              <w:rPr>
                <w:b/>
                <w:sz w:val="18"/>
              </w:rPr>
              <w:t>12-31-20</w:t>
            </w:r>
            <w:r w:rsidRPr="00FC0B2A">
              <w:rPr>
                <w:b/>
                <w:sz w:val="18"/>
              </w:rPr>
              <w:t>1</w:t>
            </w:r>
            <w:r w:rsidR="00270B1C">
              <w:rPr>
                <w:b/>
                <w:sz w:val="18"/>
              </w:rPr>
              <w:t>6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444A5D0" w14:textId="77777777" w:rsidR="00A25BCA" w:rsidRDefault="00A25BCA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58850817" w14:textId="77777777" w:rsidR="007D45B5" w:rsidRDefault="007D45B5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  Subcategory Code Number,</w:t>
            </w:r>
          </w:p>
          <w:p w14:paraId="56C85DF6" w14:textId="77777777" w:rsidR="00A25BCA" w:rsidRDefault="007D45B5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 Number of Clients to be Served, Planned Number of Client Contacts</w:t>
            </w:r>
          </w:p>
          <w:p w14:paraId="6A869CB6" w14:textId="56AA261D" w:rsidR="00C6429A" w:rsidRDefault="00C6429A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</w:p>
        </w:tc>
      </w:tr>
      <w:tr w:rsidR="00A25BCA" w14:paraId="68D16C69" w14:textId="77777777" w:rsidTr="00021414">
        <w:trPr>
          <w:trHeight w:val="144"/>
        </w:trPr>
        <w:tc>
          <w:tcPr>
            <w:tcW w:w="6050" w:type="dxa"/>
            <w:gridSpan w:val="3"/>
            <w:vMerge w:val="restart"/>
            <w:shd w:val="clear" w:color="auto" w:fill="D9D9D9"/>
            <w:vAlign w:val="center"/>
          </w:tcPr>
          <w:p w14:paraId="593AC525" w14:textId="0294473B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3EAA020B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1B1D458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4D01043D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3B0C7AD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A25BCA" w14:paraId="7E322517" w14:textId="77777777" w:rsidTr="00021414">
        <w:trPr>
          <w:trHeight w:val="480"/>
        </w:trPr>
        <w:tc>
          <w:tcPr>
            <w:tcW w:w="6050" w:type="dxa"/>
            <w:gridSpan w:val="3"/>
            <w:vMerge/>
            <w:shd w:val="clear" w:color="auto" w:fill="D9D9D9"/>
          </w:tcPr>
          <w:p w14:paraId="4538DDF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5" w:type="dxa"/>
            <w:shd w:val="clear" w:color="auto" w:fill="D9D9D9"/>
          </w:tcPr>
          <w:p w14:paraId="31A86D8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257EA63E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Code</w:t>
            </w:r>
          </w:p>
          <w:p w14:paraId="06BC55F8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023ABC7A" w14:textId="10E57078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Planned #</w:t>
            </w:r>
            <w:r w:rsidR="00680384" w:rsidRPr="00021414">
              <w:rPr>
                <w:rFonts w:ascii="Times New Roman" w:hAnsi="Times New Roman"/>
                <w:b/>
                <w:sz w:val="16"/>
              </w:rPr>
              <w:t xml:space="preserve"> of</w:t>
            </w:r>
          </w:p>
          <w:p w14:paraId="225D3C56" w14:textId="452FF99B" w:rsidR="00A25BCA" w:rsidRPr="00021414" w:rsidRDefault="0068038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Clients t</w:t>
            </w:r>
            <w:r w:rsidR="00A25BCA" w:rsidRPr="00021414">
              <w:rPr>
                <w:rFonts w:ascii="Times New Roman" w:hAnsi="Times New Roman"/>
                <w:b/>
                <w:sz w:val="16"/>
              </w:rPr>
              <w:t>o</w:t>
            </w:r>
          </w:p>
          <w:p w14:paraId="6DE06291" w14:textId="3C0C7B50" w:rsidR="00A25BCA" w:rsidRPr="00021414" w:rsidRDefault="0068038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16"/>
              </w:rPr>
              <w:t>b</w:t>
            </w:r>
            <w:r w:rsidR="00A25BCA" w:rsidRPr="00021414">
              <w:rPr>
                <w:rFonts w:ascii="Times New Roman" w:hAnsi="Times New Roman"/>
                <w:b/>
                <w:sz w:val="16"/>
              </w:rPr>
              <w:t>e</w:t>
            </w:r>
            <w:proofErr w:type="gramEnd"/>
            <w:r w:rsidR="00A25BCA" w:rsidRPr="00021414">
              <w:rPr>
                <w:rFonts w:ascii="Times New Roman" w:hAnsi="Times New Roman"/>
                <w:b/>
                <w:sz w:val="16"/>
              </w:rPr>
              <w:t xml:space="preserve"> Served</w:t>
            </w:r>
          </w:p>
        </w:tc>
        <w:tc>
          <w:tcPr>
            <w:tcW w:w="1176" w:type="dxa"/>
            <w:shd w:val="clear" w:color="auto" w:fill="D9D9D9"/>
          </w:tcPr>
          <w:p w14:paraId="543255C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Planned #</w:t>
            </w:r>
          </w:p>
          <w:p w14:paraId="2A118BEF" w14:textId="57B93C0F" w:rsidR="00A25BCA" w:rsidRPr="00021414" w:rsidRDefault="0068038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021414">
              <w:rPr>
                <w:rFonts w:ascii="Times New Roman" w:hAnsi="Times New Roman"/>
                <w:b/>
                <w:sz w:val="16"/>
              </w:rPr>
              <w:t>o</w:t>
            </w:r>
            <w:r w:rsidR="00A25BCA" w:rsidRPr="00021414">
              <w:rPr>
                <w:rFonts w:ascii="Times New Roman" w:hAnsi="Times New Roman"/>
                <w:b/>
                <w:sz w:val="16"/>
              </w:rPr>
              <w:t>f</w:t>
            </w:r>
            <w:proofErr w:type="gramEnd"/>
            <w:r w:rsidR="00A25BCA" w:rsidRPr="00021414">
              <w:rPr>
                <w:rFonts w:ascii="Times New Roman" w:hAnsi="Times New Roman"/>
                <w:b/>
                <w:sz w:val="16"/>
              </w:rPr>
              <w:t xml:space="preserve"> Client Contacts</w:t>
            </w:r>
          </w:p>
        </w:tc>
      </w:tr>
      <w:tr w:rsidR="00A25BCA" w14:paraId="22746CA3" w14:textId="77777777" w:rsidTr="00C6429A">
        <w:trPr>
          <w:trHeight w:val="480"/>
        </w:trPr>
        <w:tc>
          <w:tcPr>
            <w:tcW w:w="6050" w:type="dxa"/>
            <w:gridSpan w:val="3"/>
          </w:tcPr>
          <w:p w14:paraId="64C5D851" w14:textId="77777777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</w:rPr>
              <w:t>Increase or preserve neighborhood quality-of-life resources</w:t>
            </w:r>
          </w:p>
          <w:p w14:paraId="15088A19" w14:textId="49512866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(Provide a Brief D</w:t>
            </w:r>
            <w:r w:rsidR="00E10F9F">
              <w:rPr>
                <w:rFonts w:ascii="Times New Roman" w:hAnsi="Times New Roman"/>
                <w:i/>
                <w:sz w:val="16"/>
              </w:rPr>
              <w:t>escription of Project Activities.</w:t>
            </w:r>
            <w:r>
              <w:rPr>
                <w:rFonts w:ascii="Times New Roman" w:hAnsi="Times New Roman"/>
                <w:i/>
                <w:sz w:val="16"/>
              </w:rPr>
              <w:t>)</w:t>
            </w:r>
          </w:p>
          <w:p w14:paraId="03A69F6D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6"/>
              </w:rPr>
            </w:pPr>
          </w:p>
          <w:p w14:paraId="18935E01" w14:textId="77777777" w:rsidR="004B55B7" w:rsidRDefault="004B55B7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688A0156" w14:textId="77777777" w:rsidR="004B55B7" w:rsidRDefault="004B55B7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46DFBE4C" w14:textId="6FF2E506" w:rsidR="00A25BCA" w:rsidRPr="00E330D0" w:rsidRDefault="00BC4075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  <w:r>
              <w:t xml:space="preserve">Purchase </w:t>
            </w:r>
            <w:r w:rsidR="008A687B">
              <w:t>and distribution of backpacks for the Tribe’s youth.</w:t>
            </w:r>
          </w:p>
          <w:p w14:paraId="109447CC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23931CF3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5DCA66D3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40D36FFD" w14:textId="77777777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59394805" w14:textId="408EFC37" w:rsidR="00C6429A" w:rsidRPr="00021414" w:rsidRDefault="0002141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6429A" w:rsidRPr="00021414">
              <w:rPr>
                <w:sz w:val="16"/>
                <w:szCs w:val="16"/>
              </w:rPr>
              <w:t>NCIDC</w:t>
            </w:r>
            <w:r w:rsidRPr="00021414">
              <w:rPr>
                <w:sz w:val="16"/>
                <w:szCs w:val="16"/>
              </w:rPr>
              <w:t xml:space="preserve"> </w:t>
            </w:r>
            <w:r w:rsidR="00C6429A" w:rsidRPr="00021414">
              <w:rPr>
                <w:sz w:val="16"/>
                <w:szCs w:val="16"/>
              </w:rPr>
              <w:t>USE</w:t>
            </w:r>
            <w:r w:rsidRPr="00021414">
              <w:rPr>
                <w:sz w:val="16"/>
                <w:szCs w:val="16"/>
              </w:rPr>
              <w:t xml:space="preserve"> </w:t>
            </w:r>
            <w:r w:rsidR="00C6429A" w:rsidRPr="00021414">
              <w:rPr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058CDF6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863485D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1C6B498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AF0BD53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9CA1BCA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408A462" w14:textId="386D9D81" w:rsidR="00C6429A" w:rsidRPr="004E2895" w:rsidRDefault="0009503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 w:rsidRPr="004E2895">
              <w:rPr>
                <w:sz w:val="20"/>
              </w:rPr>
              <w:t>25</w:t>
            </w:r>
          </w:p>
        </w:tc>
        <w:tc>
          <w:tcPr>
            <w:tcW w:w="1176" w:type="dxa"/>
          </w:tcPr>
          <w:p w14:paraId="5A96FE5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DA85F64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F606EF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ABC4232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34464BC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18E12CF" w14:textId="1B43DEF4" w:rsidR="00C6429A" w:rsidRPr="00C6429A" w:rsidRDefault="0009503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70B1C" w14:paraId="4FEB0D6E" w14:textId="77777777" w:rsidTr="009B2438">
        <w:trPr>
          <w:trHeight w:val="480"/>
        </w:trPr>
        <w:tc>
          <w:tcPr>
            <w:tcW w:w="6050" w:type="dxa"/>
            <w:gridSpan w:val="3"/>
          </w:tcPr>
          <w:p w14:paraId="2B966A21" w14:textId="44723267" w:rsidR="00270B1C" w:rsidRDefault="00270B1C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6.A</w:t>
            </w:r>
            <w:r>
              <w:rPr>
                <w:rFonts w:ascii="Times New Roman" w:hAnsi="Times New Roman"/>
                <w:sz w:val="18"/>
              </w:rPr>
              <w:t xml:space="preserve"> Planned Number of Volunteers</w:t>
            </w:r>
          </w:p>
          <w:p w14:paraId="2BD0F626" w14:textId="77777777" w:rsidR="00270B1C" w:rsidRDefault="00270B1C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(Enter “0” if none.)</w:t>
            </w:r>
          </w:p>
          <w:p w14:paraId="6942833F" w14:textId="311B2D41" w:rsidR="0021788B" w:rsidRPr="00270B1C" w:rsidRDefault="0021788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7AA3D600" w14:textId="77777777" w:rsidR="00270B1C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7B1FCC7" w14:textId="7A55B176" w:rsidR="00270B1C" w:rsidRPr="0021788B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 w:rsidRPr="0021788B">
              <w:rPr>
                <w:sz w:val="20"/>
              </w:rPr>
              <w:t>2.3A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423B1F8E" w14:textId="60298753" w:rsidR="00270B1C" w:rsidRPr="009B2438" w:rsidRDefault="009B243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9B2438">
              <w:rPr>
                <w:sz w:val="16"/>
                <w:szCs w:val="16"/>
              </w:rPr>
              <w:t xml:space="preserve"># </w:t>
            </w:r>
            <w:proofErr w:type="gramStart"/>
            <w:r w:rsidRPr="009B2438">
              <w:rPr>
                <w:sz w:val="16"/>
                <w:szCs w:val="16"/>
              </w:rPr>
              <w:t>of</w:t>
            </w:r>
            <w:proofErr w:type="gramEnd"/>
            <w:r w:rsidRPr="009B2438">
              <w:rPr>
                <w:sz w:val="16"/>
                <w:szCs w:val="16"/>
              </w:rPr>
              <w:t xml:space="preserve"> Volunteers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176" w:type="dxa"/>
          </w:tcPr>
          <w:p w14:paraId="6461DC95" w14:textId="77777777" w:rsidR="00270B1C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71366C71" w14:textId="19582D9A" w:rsidR="0021788B" w:rsidRDefault="002178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70B1C" w14:paraId="0DC259D0" w14:textId="77777777" w:rsidTr="009B2438">
        <w:trPr>
          <w:trHeight w:val="480"/>
        </w:trPr>
        <w:tc>
          <w:tcPr>
            <w:tcW w:w="6050" w:type="dxa"/>
            <w:gridSpan w:val="3"/>
          </w:tcPr>
          <w:p w14:paraId="4B1F3884" w14:textId="07C7F4A0" w:rsidR="00270B1C" w:rsidRDefault="00270B1C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6.B</w:t>
            </w:r>
            <w:r>
              <w:rPr>
                <w:rFonts w:ascii="Times New Roman" w:hAnsi="Times New Roman"/>
                <w:sz w:val="18"/>
              </w:rPr>
              <w:t xml:space="preserve"> Planned Number of Volunteer Hours</w:t>
            </w:r>
          </w:p>
          <w:p w14:paraId="0A7FD02C" w14:textId="77777777" w:rsidR="00270B1C" w:rsidRDefault="00270B1C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(Enter “0” if none.)</w:t>
            </w:r>
          </w:p>
          <w:p w14:paraId="2CF4242A" w14:textId="60B3B45D" w:rsidR="0021788B" w:rsidRPr="00270B1C" w:rsidRDefault="0021788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4485F89F" w14:textId="77777777" w:rsidR="00270B1C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D1C3C52" w14:textId="629FD63C" w:rsidR="00270B1C" w:rsidRPr="0021788B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 w:rsidRPr="0021788B">
              <w:rPr>
                <w:sz w:val="20"/>
              </w:rPr>
              <w:t>2.3B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F42E032" w14:textId="3439712A" w:rsidR="00270B1C" w:rsidRPr="00B60185" w:rsidRDefault="009B243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60185">
              <w:rPr>
                <w:sz w:val="16"/>
                <w:szCs w:val="16"/>
              </w:rPr>
              <w:t># of Volunteer Hours</w:t>
            </w:r>
          </w:p>
        </w:tc>
        <w:tc>
          <w:tcPr>
            <w:tcW w:w="1176" w:type="dxa"/>
          </w:tcPr>
          <w:p w14:paraId="66DA2EE1" w14:textId="77777777" w:rsidR="00270B1C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339F9FCD" w14:textId="5B4567F2" w:rsidR="0021788B" w:rsidRDefault="002178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11622A32" w14:textId="51B2D7C6" w:rsidR="00270B1C" w:rsidRDefault="00270B1C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550CB6DF" w14:textId="77777777" w:rsidR="00270B1C" w:rsidRDefault="00270B1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35291DE" w14:textId="77777777" w:rsidR="004B55B7" w:rsidRDefault="004B55B7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1E102288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BUDGET SECTION</w:t>
      </w:r>
    </w:p>
    <w:p w14:paraId="6C097792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A25BCA" w14:paraId="56D4E4D6" w14:textId="77777777" w:rsidTr="00145DF0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D16C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9F71C9" w14:textId="77777777" w:rsidR="00A25BCA" w:rsidRDefault="00A25BCA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9F379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BDD0D47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CBA784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A532DCA" w14:textId="71E662D1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E3310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641085C8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E93CF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EB2467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BD16A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1D7DAA06" w14:textId="103C77C6" w:rsidR="00A25BCA" w:rsidRDefault="00075E34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A25BCA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F06BD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65F1C5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8E44F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B16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2EE49A09" w14:textId="77777777" w:rsidTr="00145DF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7037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5D1F8A" w14:textId="77777777" w:rsidR="00A25BCA" w:rsidRPr="00145DF0" w:rsidRDefault="00A25BCA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145DF0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A8F97CC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1BF3C7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F3C0D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FBFF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3414427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6184D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EAF6" w14:textId="4A181F65" w:rsidR="00A25BCA" w:rsidRDefault="00A25BCA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2AC6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8A08F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441C5AD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7027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EED" w14:textId="111EB149" w:rsidR="00A25BCA" w:rsidRPr="00307E51" w:rsidRDefault="00307E51" w:rsidP="00075E3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Backpacks for the Tribe’s youth.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30D91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CF5732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63B9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E0D" w14:textId="3156223C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5A346" w14:textId="77777777" w:rsidR="00A25BCA" w:rsidRDefault="00A25BC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3F4F2D8E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3C0856C2" w14:textId="0019AEA3" w:rsidR="008A687B" w:rsidRDefault="008A687B" w:rsidP="008A68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is an example of how to complete </w:t>
      </w:r>
      <w:r w:rsidR="00307E51">
        <w:rPr>
          <w:rFonts w:ascii="Times New Roman" w:hAnsi="Times New Roman"/>
        </w:rPr>
        <w:t>the Program MOA EZ Budget Section</w:t>
      </w:r>
      <w:r>
        <w:rPr>
          <w:rFonts w:ascii="Times New Roman" w:hAnsi="Times New Roman"/>
        </w:rPr>
        <w:t xml:space="preserve"> of Form 400.1EZ when CSBG funds will be utilized in addition to a program budget:</w:t>
      </w:r>
    </w:p>
    <w:p w14:paraId="1567C0A4" w14:textId="77777777" w:rsidR="008A687B" w:rsidRDefault="008A687B" w:rsidP="008A68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8A687B" w14:paraId="2CBA87BA" w14:textId="77777777" w:rsidTr="004E2895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715B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2956F6" w14:textId="77777777" w:rsidR="008A687B" w:rsidRDefault="008A687B" w:rsidP="008A687B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FA05C4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8BC07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729E5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830AA7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7BE96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0A2785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3366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104982FA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5A58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C771A" w14:textId="77777777" w:rsidR="008A687B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(Non-Personnel Only)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D1DD5E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26061D" w14:textId="4E72F35B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54B65" w14:textId="108CAFC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A444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7129B0F4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272F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71EFEE" w14:textId="77777777" w:rsidR="008A687B" w:rsidRPr="004E2895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4E289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70E7B45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19BB8A5" w14:textId="287316F9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75CB8" w14:textId="3805981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CE35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45D071A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67D9E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5B4" w14:textId="4D7EBA64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4E18">
              <w:rPr>
                <w:rFonts w:ascii="Times New Roman" w:hAnsi="Times New Roman"/>
              </w:rPr>
              <w:t xml:space="preserve"> of Planned Expenditures: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3652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50CC3B60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63A2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FE" w14:textId="349E8BAB" w:rsidR="008A687B" w:rsidRPr="00124E18" w:rsidRDefault="00124E18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Food and supplies for the Tribe’s Senior Lunch Program.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0D6C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669FC68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EBCC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FAB" w14:textId="77777777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EC9A2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5B9375A1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18D3920F" w14:textId="77777777" w:rsidR="008A687B" w:rsidRDefault="008A687B" w:rsidP="00EC1E1E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4314818C" w14:textId="5B0F122A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Emergency Services,</w:t>
      </w:r>
      <w:r w:rsidR="00E17EA5">
        <w:rPr>
          <w:rFonts w:ascii="Times New Roman" w:hAnsi="Times New Roman"/>
        </w:rPr>
        <w:t xml:space="preserve"> supportive services,</w:t>
      </w:r>
      <w:r>
        <w:rPr>
          <w:rFonts w:ascii="Times New Roman" w:hAnsi="Times New Roman"/>
        </w:rPr>
        <w:t xml:space="preserve"> vouc</w:t>
      </w:r>
      <w:r w:rsidR="008435DD">
        <w:rPr>
          <w:rFonts w:ascii="Times New Roman" w:hAnsi="Times New Roman"/>
        </w:rPr>
        <w:t>hers, food boxes, office</w:t>
      </w:r>
      <w:r w:rsidR="00173645">
        <w:rPr>
          <w:rFonts w:ascii="Times New Roman" w:hAnsi="Times New Roman"/>
        </w:rPr>
        <w:t xml:space="preserve"> supplies</w:t>
      </w:r>
      <w:r>
        <w:rPr>
          <w:rFonts w:ascii="Times New Roman" w:hAnsi="Times New Roman"/>
        </w:rPr>
        <w:t xml:space="preserve"> and</w:t>
      </w:r>
      <w:r w:rsidR="00124E18">
        <w:rPr>
          <w:rFonts w:ascii="Times New Roman" w:hAnsi="Times New Roman"/>
        </w:rPr>
        <w:t xml:space="preserve"> other program expenses are some of the </w:t>
      </w:r>
      <w:r>
        <w:rPr>
          <w:rFonts w:ascii="Times New Roman" w:hAnsi="Times New Roman"/>
        </w:rPr>
        <w:t xml:space="preserve">eligible activities for the </w:t>
      </w:r>
      <w:r w:rsidR="00075E34">
        <w:rPr>
          <w:rFonts w:ascii="Times New Roman" w:hAnsi="Times New Roman"/>
        </w:rPr>
        <w:t>MOA EZ</w:t>
      </w:r>
      <w:r>
        <w:rPr>
          <w:rFonts w:ascii="Times New Roman" w:hAnsi="Times New Roman"/>
        </w:rPr>
        <w:t>.</w:t>
      </w:r>
    </w:p>
    <w:p w14:paraId="04BAAC75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0876BAC1" w14:textId="75CC20EE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regarding a particular program activity and whether it is allowable, please do not hesitate to call </w:t>
      </w:r>
      <w:r w:rsidR="00E33B56">
        <w:rPr>
          <w:rFonts w:ascii="Times New Roman" w:hAnsi="Times New Roman"/>
        </w:rPr>
        <w:t>Cheyanne Souza</w:t>
      </w:r>
      <w:r>
        <w:rPr>
          <w:rFonts w:ascii="Times New Roman" w:hAnsi="Times New Roman"/>
        </w:rPr>
        <w:t xml:space="preserve"> at (707) 445-8451</w:t>
      </w:r>
      <w:r w:rsidR="00E33B56">
        <w:rPr>
          <w:rFonts w:ascii="Times New Roman" w:hAnsi="Times New Roman"/>
        </w:rPr>
        <w:t xml:space="preserve"> extension 17</w:t>
      </w:r>
      <w:r>
        <w:rPr>
          <w:rFonts w:ascii="Times New Roman" w:hAnsi="Times New Roman"/>
        </w:rPr>
        <w:t xml:space="preserve"> or use our toll free number:</w:t>
      </w:r>
      <w:r w:rsidR="003D72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1-800-566-2381.</w:t>
      </w:r>
    </w:p>
    <w:p w14:paraId="4DE74512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4765A045" w14:textId="4E238A7C" w:rsidR="00C05851" w:rsidRPr="00075E34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Please remember that this is a cost reimbursement program.</w:t>
      </w:r>
    </w:p>
    <w:sectPr w:rsidR="00C05851" w:rsidRPr="00075E34" w:rsidSect="00ED7A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26" w:right="1440" w:bottom="1440" w:left="1440" w:header="720" w:footer="979" w:gutter="0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BFD3" w14:textId="77777777" w:rsidR="009B2438" w:rsidRDefault="009B2438">
      <w:r>
        <w:separator/>
      </w:r>
    </w:p>
  </w:endnote>
  <w:endnote w:type="continuationSeparator" w:id="0">
    <w:p w14:paraId="77575C5D" w14:textId="77777777" w:rsidR="009B2438" w:rsidRDefault="009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88B4" w14:textId="77777777" w:rsidR="009B2438" w:rsidRDefault="009B2438">
    <w:pPr>
      <w:pStyle w:val="Footer"/>
      <w:widowControl w:val="0"/>
      <w:jc w:val="center"/>
      <w:rPr>
        <w:rFonts w:ascii="Times" w:hAnsi="Times"/>
        <w:sz w:val="20"/>
      </w:rPr>
    </w:pPr>
    <w:r>
      <w:rPr>
        <w:rStyle w:val="PageNumber"/>
        <w:rFonts w:ascii="Times" w:hAnsi="Times"/>
        <w:sz w:val="20"/>
      </w:rPr>
      <w:t>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02F5" w14:textId="77777777" w:rsidR="009B2438" w:rsidRDefault="009B2438">
    <w:pPr>
      <w:pStyle w:val="Footer"/>
      <w:widowControl w:val="0"/>
      <w:jc w:val="center"/>
    </w:pPr>
    <w:r>
      <w:rPr>
        <w:rFonts w:ascii="Times New Roman" w:hAnsi="Times New Roman"/>
      </w:rPr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47EB" w14:textId="77777777" w:rsidR="009B2438" w:rsidRDefault="009B2438">
      <w:r>
        <w:separator/>
      </w:r>
    </w:p>
  </w:footnote>
  <w:footnote w:type="continuationSeparator" w:id="0">
    <w:p w14:paraId="3837B827" w14:textId="77777777" w:rsidR="009B2438" w:rsidRDefault="009B2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AE97" w14:textId="3004A6B2" w:rsidR="009B2438" w:rsidRDefault="009B2438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MOA EZ WORK PLAN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BUDGET</w:t>
    </w:r>
  </w:p>
  <w:p w14:paraId="0DF9BCFC" w14:textId="7DB481D3" w:rsidR="009B2438" w:rsidRDefault="009B2438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Information, Instructions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Examples, (cont.)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2688" w14:textId="636D0FC4" w:rsidR="009B2438" w:rsidRPr="005B0267" w:rsidRDefault="009B2438" w:rsidP="005B0267">
    <w:pPr>
      <w:pStyle w:val="Header"/>
      <w:widowControl w:val="0"/>
      <w:tabs>
        <w:tab w:val="right" w:pos="9360"/>
      </w:tabs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Updated 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A"/>
    <w:rsid w:val="00021414"/>
    <w:rsid w:val="00075E34"/>
    <w:rsid w:val="00087405"/>
    <w:rsid w:val="00095035"/>
    <w:rsid w:val="000F64D4"/>
    <w:rsid w:val="00122AC6"/>
    <w:rsid w:val="00124E18"/>
    <w:rsid w:val="00145DF0"/>
    <w:rsid w:val="00173645"/>
    <w:rsid w:val="0021788B"/>
    <w:rsid w:val="002308AD"/>
    <w:rsid w:val="00270B1C"/>
    <w:rsid w:val="00307E51"/>
    <w:rsid w:val="003916B3"/>
    <w:rsid w:val="00394007"/>
    <w:rsid w:val="003B7D18"/>
    <w:rsid w:val="003D72A9"/>
    <w:rsid w:val="00467CF5"/>
    <w:rsid w:val="004B55B7"/>
    <w:rsid w:val="004D60F3"/>
    <w:rsid w:val="004E2895"/>
    <w:rsid w:val="00521322"/>
    <w:rsid w:val="005B0267"/>
    <w:rsid w:val="005C7944"/>
    <w:rsid w:val="00630012"/>
    <w:rsid w:val="00680384"/>
    <w:rsid w:val="006F422E"/>
    <w:rsid w:val="00743B3F"/>
    <w:rsid w:val="007D0289"/>
    <w:rsid w:val="007D45B5"/>
    <w:rsid w:val="00816182"/>
    <w:rsid w:val="0081721B"/>
    <w:rsid w:val="00832845"/>
    <w:rsid w:val="008435DD"/>
    <w:rsid w:val="008A687B"/>
    <w:rsid w:val="008B74FD"/>
    <w:rsid w:val="008E0655"/>
    <w:rsid w:val="0095028F"/>
    <w:rsid w:val="009B11BB"/>
    <w:rsid w:val="009B2438"/>
    <w:rsid w:val="009B692F"/>
    <w:rsid w:val="00A25BCA"/>
    <w:rsid w:val="00AA1C36"/>
    <w:rsid w:val="00AE70BD"/>
    <w:rsid w:val="00B60185"/>
    <w:rsid w:val="00BC4075"/>
    <w:rsid w:val="00C05851"/>
    <w:rsid w:val="00C52611"/>
    <w:rsid w:val="00C6429A"/>
    <w:rsid w:val="00CB54D1"/>
    <w:rsid w:val="00D66B9F"/>
    <w:rsid w:val="00DF302B"/>
    <w:rsid w:val="00E10F9F"/>
    <w:rsid w:val="00E17EA5"/>
    <w:rsid w:val="00E33B56"/>
    <w:rsid w:val="00E706C2"/>
    <w:rsid w:val="00E7627A"/>
    <w:rsid w:val="00EC1E1E"/>
    <w:rsid w:val="00ED7A92"/>
    <w:rsid w:val="00F735E4"/>
    <w:rsid w:val="00FC0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305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A"/>
    <w:rPr>
      <w:rFonts w:ascii="Helvetica" w:eastAsia="Times New Roman" w:hAnsi="Helvetic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25BCA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CA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A25BCA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A25BCA"/>
    <w:rPr>
      <w:rFonts w:ascii="Times New Roman" w:eastAsia="Times New Roman" w:hAnsi="Times New Roman" w:cs="Times New Roman"/>
      <w:b/>
      <w:sz w:val="32"/>
    </w:rPr>
  </w:style>
  <w:style w:type="paragraph" w:styleId="Footer">
    <w:name w:val="footer"/>
    <w:basedOn w:val="Normal"/>
    <w:link w:val="FooterChar"/>
    <w:rsid w:val="00A2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BCA"/>
    <w:rPr>
      <w:rFonts w:ascii="Helvetica" w:eastAsia="Times New Roman" w:hAnsi="Helvetica" w:cs="Times New Roman"/>
      <w:sz w:val="24"/>
    </w:rPr>
  </w:style>
  <w:style w:type="paragraph" w:styleId="Header">
    <w:name w:val="header"/>
    <w:basedOn w:val="Normal"/>
    <w:link w:val="HeaderChar"/>
    <w:rsid w:val="00A2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BCA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A25B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25BCA"/>
    <w:rPr>
      <w:rFonts w:ascii="Helvetica" w:eastAsia="Times New Roman" w:hAnsi="Helvetica" w:cs="Times New Roman"/>
    </w:rPr>
  </w:style>
  <w:style w:type="character" w:styleId="FootnoteReference">
    <w:name w:val="footnote reference"/>
    <w:basedOn w:val="DefaultParagraphFont"/>
    <w:rsid w:val="00A25BCA"/>
    <w:rPr>
      <w:vertAlign w:val="superscript"/>
    </w:rPr>
  </w:style>
  <w:style w:type="character" w:styleId="PageNumber">
    <w:name w:val="page number"/>
    <w:basedOn w:val="DefaultParagraphFont"/>
    <w:rsid w:val="00A25B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A"/>
    <w:rPr>
      <w:rFonts w:ascii="Helvetica" w:eastAsia="Times New Roman" w:hAnsi="Helvetic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25BCA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CA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A25BCA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A25BCA"/>
    <w:rPr>
      <w:rFonts w:ascii="Times New Roman" w:eastAsia="Times New Roman" w:hAnsi="Times New Roman" w:cs="Times New Roman"/>
      <w:b/>
      <w:sz w:val="32"/>
    </w:rPr>
  </w:style>
  <w:style w:type="paragraph" w:styleId="Footer">
    <w:name w:val="footer"/>
    <w:basedOn w:val="Normal"/>
    <w:link w:val="FooterChar"/>
    <w:rsid w:val="00A2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BCA"/>
    <w:rPr>
      <w:rFonts w:ascii="Helvetica" w:eastAsia="Times New Roman" w:hAnsi="Helvetica" w:cs="Times New Roman"/>
      <w:sz w:val="24"/>
    </w:rPr>
  </w:style>
  <w:style w:type="paragraph" w:styleId="Header">
    <w:name w:val="header"/>
    <w:basedOn w:val="Normal"/>
    <w:link w:val="HeaderChar"/>
    <w:rsid w:val="00A2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BCA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A25B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25BCA"/>
    <w:rPr>
      <w:rFonts w:ascii="Helvetica" w:eastAsia="Times New Roman" w:hAnsi="Helvetica" w:cs="Times New Roman"/>
    </w:rPr>
  </w:style>
  <w:style w:type="character" w:styleId="FootnoteReference">
    <w:name w:val="footnote reference"/>
    <w:basedOn w:val="DefaultParagraphFont"/>
    <w:rsid w:val="00A25BCA"/>
    <w:rPr>
      <w:vertAlign w:val="superscript"/>
    </w:rPr>
  </w:style>
  <w:style w:type="character" w:styleId="PageNumber">
    <w:name w:val="page number"/>
    <w:basedOn w:val="DefaultParagraphFont"/>
    <w:rsid w:val="00A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429</Words>
  <Characters>2447</Characters>
  <Application>Microsoft Macintosh Word</Application>
  <DocSecurity>0</DocSecurity>
  <Lines>20</Lines>
  <Paragraphs>5</Paragraphs>
  <ScaleCrop>false</ScaleCrop>
  <Company>NCIDC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3</cp:revision>
  <cp:lastPrinted>2013-06-19T17:50:00Z</cp:lastPrinted>
  <dcterms:created xsi:type="dcterms:W3CDTF">2016-04-26T17:43:00Z</dcterms:created>
  <dcterms:modified xsi:type="dcterms:W3CDTF">2016-04-26T18:48:00Z</dcterms:modified>
</cp:coreProperties>
</file>